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EC" w:rsidRDefault="007805EC" w:rsidP="006237D6">
      <w:pPr>
        <w:pStyle w:val="Kop1"/>
        <w:spacing w:before="240" w:after="240"/>
        <w:rPr>
          <w:rFonts w:eastAsia="Times New Roman"/>
          <w:b w:val="0"/>
          <w:caps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C109F" wp14:editId="6BA2E8D9">
                <wp:simplePos x="0" y="0"/>
                <wp:positionH relativeFrom="page">
                  <wp:align>left</wp:align>
                </wp:positionH>
                <wp:positionV relativeFrom="paragraph">
                  <wp:posOffset>-40640</wp:posOffset>
                </wp:positionV>
                <wp:extent cx="7536180" cy="518160"/>
                <wp:effectExtent l="0" t="0" r="26670" b="15240"/>
                <wp:wrapNone/>
                <wp:docPr id="4" name="Trapeziu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518160"/>
                        </a:xfrm>
                        <a:prstGeom prst="rect">
                          <a:avLst/>
                        </a:prstGeom>
                        <a:solidFill>
                          <a:srgbClr val="04296C"/>
                        </a:solidFill>
                        <a:ln>
                          <a:solidFill>
                            <a:srgbClr val="042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5EC" w:rsidRPr="00414B0A" w:rsidRDefault="007805EC" w:rsidP="007805EC">
                            <w:pPr>
                              <w:tabs>
                                <w:tab w:val="left" w:pos="1276"/>
                              </w:tabs>
                              <w:rPr>
                                <w:rFonts w:ascii="Trebuchet MS" w:hAnsi="Trebuchet MS"/>
                                <w:caps/>
                                <w:sz w:val="36"/>
                                <w:szCs w:val="36"/>
                              </w:rPr>
                            </w:pPr>
                            <w:r w:rsidRPr="00414B0A">
                              <w:rPr>
                                <w:rFonts w:ascii="Trebuchet MS" w:hAnsi="Trebuchet MS"/>
                                <w:caps/>
                                <w:color w:val="FFFFFF" w:themeColor="background2"/>
                                <w:sz w:val="3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aps/>
                                <w:color w:val="FFFFFF" w:themeColor="background2"/>
                                <w:sz w:val="34"/>
                                <w:szCs w:val="24"/>
                              </w:rPr>
                              <w:t>contactformulier lab038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109F" id="Trapezium 4" o:spid="_x0000_s1026" style="position:absolute;margin-left:0;margin-top:-3.2pt;width:593.4pt;height:40.8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" fillcolor="#04296c" strokecolor="#04296c" strokeweight="2pt">
                <v:textbox>
                  <w:txbxContent>
                    <w:p w:rsidR="007805EC" w:rsidRPr="00414B0A" w:rsidRDefault="007805EC" w:rsidP="007805EC">
                      <w:pPr>
                        <w:tabs>
                          <w:tab w:val="left" w:pos="1276"/>
                        </w:tabs>
                        <w:rPr>
                          <w:rFonts w:ascii="Trebuchet MS" w:hAnsi="Trebuchet MS"/>
                          <w:caps/>
                          <w:sz w:val="36"/>
                          <w:szCs w:val="36"/>
                        </w:rPr>
                      </w:pPr>
                      <w:r w:rsidRPr="00414B0A">
                        <w:rPr>
                          <w:rFonts w:ascii="Trebuchet MS" w:hAnsi="Trebuchet MS"/>
                          <w:caps/>
                          <w:color w:val="FFFFFF" w:themeColor="background2"/>
                          <w:sz w:val="3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aps/>
                          <w:color w:val="FFFFFF" w:themeColor="background2"/>
                          <w:sz w:val="34"/>
                          <w:szCs w:val="24"/>
                        </w:rPr>
                        <w:t>contactformulier lab038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805EC" w:rsidRDefault="007805EC" w:rsidP="006237D6">
      <w:pPr>
        <w:pStyle w:val="Kop1"/>
        <w:spacing w:before="240" w:after="240"/>
        <w:rPr>
          <w:rFonts w:eastAsia="Times New Roman"/>
          <w:b w:val="0"/>
          <w:caps/>
        </w:rPr>
      </w:pPr>
    </w:p>
    <w:p w:rsidR="002E5D2B" w:rsidRPr="002E5D2B" w:rsidRDefault="00D7059E" w:rsidP="002E5D2B">
      <w:pPr>
        <w:pStyle w:val="Kop1"/>
        <w:spacing w:before="240" w:after="240"/>
        <w:rPr>
          <w:rFonts w:eastAsia="Times New Roman"/>
          <w:b w:val="0"/>
          <w:caps/>
        </w:rPr>
      </w:pPr>
      <w:r w:rsidRPr="00D7059E">
        <w:rPr>
          <w:rFonts w:eastAsia="Times New Roman"/>
          <w:b w:val="0"/>
          <w:caps/>
        </w:rPr>
        <w:t>personalia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2504"/>
        <w:gridCol w:w="6558"/>
      </w:tblGrid>
      <w:tr w:rsidR="00D7059E" w:rsidTr="003158BF">
        <w:tc>
          <w:tcPr>
            <w:tcW w:w="2518" w:type="dxa"/>
            <w:shd w:val="clear" w:color="auto" w:fill="D9D9D9" w:themeFill="background1" w:themeFillShade="D9"/>
          </w:tcPr>
          <w:p w:rsidR="00D7059E" w:rsidRPr="00D7059E" w:rsidRDefault="00D7059E" w:rsidP="00D7059E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 w:rsidRPr="00D7059E">
              <w:rPr>
                <w:rFonts w:eastAsia="Times New Roman"/>
                <w:b w:val="0"/>
                <w:caps/>
                <w:sz w:val="20"/>
                <w:szCs w:val="20"/>
              </w:rPr>
              <w:t>Naam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D7059E" w:rsidRDefault="007805EC" w:rsidP="003158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7059E" w:rsidTr="003158BF">
        <w:tc>
          <w:tcPr>
            <w:tcW w:w="2518" w:type="dxa"/>
          </w:tcPr>
          <w:p w:rsidR="00D7059E" w:rsidRPr="00D7059E" w:rsidRDefault="00D7059E" w:rsidP="00D7059E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 w:rsidRPr="00D7059E">
              <w:rPr>
                <w:rFonts w:eastAsia="Times New Roman"/>
                <w:b w:val="0"/>
                <w:caps/>
                <w:sz w:val="20"/>
                <w:szCs w:val="20"/>
              </w:rPr>
              <w:t>Adres</w:t>
            </w:r>
          </w:p>
        </w:tc>
        <w:tc>
          <w:tcPr>
            <w:tcW w:w="6694" w:type="dxa"/>
            <w:vAlign w:val="center"/>
          </w:tcPr>
          <w:p w:rsidR="00D7059E" w:rsidRDefault="007805EC" w:rsidP="003158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D7059E" w:rsidTr="003158BF">
        <w:tc>
          <w:tcPr>
            <w:tcW w:w="2518" w:type="dxa"/>
            <w:shd w:val="clear" w:color="auto" w:fill="D9D9D9" w:themeFill="background1" w:themeFillShade="D9"/>
          </w:tcPr>
          <w:p w:rsidR="00D7059E" w:rsidRPr="00D7059E" w:rsidRDefault="00D7059E" w:rsidP="00D7059E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 w:rsidRPr="00D7059E">
              <w:rPr>
                <w:rFonts w:eastAsia="Times New Roman"/>
                <w:b w:val="0"/>
                <w:caps/>
                <w:sz w:val="20"/>
                <w:szCs w:val="20"/>
              </w:rPr>
              <w:t>Telefoonnummer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D7059E" w:rsidRDefault="007805EC" w:rsidP="003158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59E" w:rsidTr="003158BF">
        <w:tc>
          <w:tcPr>
            <w:tcW w:w="2518" w:type="dxa"/>
          </w:tcPr>
          <w:p w:rsidR="00D7059E" w:rsidRPr="00D7059E" w:rsidRDefault="00D7059E" w:rsidP="00D7059E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 w:rsidRPr="00D7059E">
              <w:rPr>
                <w:rFonts w:eastAsia="Times New Roman"/>
                <w:b w:val="0"/>
                <w:caps/>
                <w:sz w:val="20"/>
                <w:szCs w:val="20"/>
              </w:rPr>
              <w:t>e-mailadres</w:t>
            </w:r>
          </w:p>
        </w:tc>
        <w:tc>
          <w:tcPr>
            <w:tcW w:w="6694" w:type="dxa"/>
            <w:vAlign w:val="center"/>
          </w:tcPr>
          <w:p w:rsidR="00D7059E" w:rsidRDefault="007805EC" w:rsidP="003158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59E" w:rsidTr="003158BF">
        <w:tc>
          <w:tcPr>
            <w:tcW w:w="2518" w:type="dxa"/>
            <w:shd w:val="clear" w:color="auto" w:fill="D9D9D9" w:themeFill="background1" w:themeFillShade="D9"/>
          </w:tcPr>
          <w:p w:rsidR="00D7059E" w:rsidRPr="00D7059E" w:rsidRDefault="00D7059E" w:rsidP="00D7059E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 w:rsidRPr="00D7059E">
              <w:rPr>
                <w:rFonts w:eastAsia="Times New Roman"/>
                <w:b w:val="0"/>
                <w:caps/>
                <w:sz w:val="20"/>
                <w:szCs w:val="20"/>
              </w:rPr>
              <w:t>functie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D7059E" w:rsidRDefault="007805EC" w:rsidP="003158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805EC" w:rsidRDefault="007805EC" w:rsidP="00886596">
      <w:pPr>
        <w:pStyle w:val="Kop1"/>
        <w:spacing w:before="240" w:after="240"/>
        <w:jc w:val="center"/>
        <w:rPr>
          <w:rFonts w:eastAsia="Times New Roman"/>
          <w:caps/>
        </w:rPr>
      </w:pPr>
    </w:p>
    <w:p w:rsidR="00886596" w:rsidRDefault="00886596" w:rsidP="00886596">
      <w:pPr>
        <w:pStyle w:val="Kop1"/>
        <w:spacing w:before="240" w:after="240"/>
        <w:jc w:val="center"/>
        <w:rPr>
          <w:rFonts w:eastAsia="Times New Roman"/>
          <w:caps/>
        </w:rPr>
      </w:pPr>
      <w:r>
        <w:rPr>
          <w:noProof/>
        </w:rPr>
        <w:drawing>
          <wp:inline distT="0" distB="0" distL="0" distR="0" wp14:anchorId="13B466B7" wp14:editId="0AD52904">
            <wp:extent cx="2718816" cy="131064"/>
            <wp:effectExtent l="0" t="0" r="0" b="254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jn &amp; driehoek_magen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EC" w:rsidRPr="007805EC" w:rsidRDefault="007805EC" w:rsidP="007805EC"/>
    <w:p w:rsidR="00764594" w:rsidRPr="00764594" w:rsidRDefault="00764594" w:rsidP="006237D6">
      <w:pPr>
        <w:pStyle w:val="Kop1"/>
        <w:spacing w:before="240" w:after="240"/>
        <w:rPr>
          <w:rFonts w:eastAsia="Times New Roman"/>
          <w:b w:val="0"/>
          <w:caps/>
        </w:rPr>
      </w:pPr>
      <w:r w:rsidRPr="00764594">
        <w:rPr>
          <w:rFonts w:eastAsia="Times New Roman"/>
          <w:b w:val="0"/>
          <w:caps/>
        </w:rPr>
        <w:t>bedrijfsgegevens (</w:t>
      </w:r>
      <w:r w:rsidRPr="00764594">
        <w:rPr>
          <w:rFonts w:eastAsia="Times New Roman"/>
          <w:b w:val="0"/>
        </w:rPr>
        <w:t>indien van toepassing</w:t>
      </w:r>
      <w:r w:rsidRPr="00764594">
        <w:rPr>
          <w:rFonts w:eastAsia="Times New Roman"/>
          <w:b w:val="0"/>
          <w:caps/>
        </w:rPr>
        <w:t>)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97"/>
        <w:gridCol w:w="6565"/>
      </w:tblGrid>
      <w:tr w:rsidR="00764594" w:rsidTr="007805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4594" w:rsidRPr="00D7059E" w:rsidRDefault="00764594" w:rsidP="007805EC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>
              <w:rPr>
                <w:rFonts w:eastAsia="Times New Roman"/>
                <w:b w:val="0"/>
                <w:caps/>
                <w:sz w:val="20"/>
                <w:szCs w:val="20"/>
              </w:rPr>
              <w:t>bedrijfsnaam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764594" w:rsidRDefault="007805EC" w:rsidP="007805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594" w:rsidTr="007805EC">
        <w:tc>
          <w:tcPr>
            <w:tcW w:w="2518" w:type="dxa"/>
            <w:vAlign w:val="center"/>
          </w:tcPr>
          <w:p w:rsidR="00764594" w:rsidRPr="00D7059E" w:rsidRDefault="00764594" w:rsidP="007805EC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>
              <w:rPr>
                <w:rFonts w:eastAsia="Times New Roman"/>
                <w:b w:val="0"/>
                <w:caps/>
                <w:sz w:val="20"/>
                <w:szCs w:val="20"/>
              </w:rPr>
              <w:t>kvk-nummer</w:t>
            </w:r>
          </w:p>
        </w:tc>
        <w:tc>
          <w:tcPr>
            <w:tcW w:w="6694" w:type="dxa"/>
            <w:vAlign w:val="center"/>
          </w:tcPr>
          <w:p w:rsidR="00764594" w:rsidRDefault="007805EC" w:rsidP="007805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594" w:rsidTr="007805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4594" w:rsidRPr="00D7059E" w:rsidRDefault="00764594" w:rsidP="007805EC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>
              <w:rPr>
                <w:rFonts w:eastAsia="Times New Roman"/>
                <w:b w:val="0"/>
                <w:caps/>
                <w:sz w:val="20"/>
                <w:szCs w:val="20"/>
              </w:rPr>
              <w:t>adres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764594" w:rsidRDefault="007805EC" w:rsidP="007805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594" w:rsidTr="007805EC">
        <w:tc>
          <w:tcPr>
            <w:tcW w:w="2518" w:type="dxa"/>
            <w:vAlign w:val="center"/>
          </w:tcPr>
          <w:p w:rsidR="00764594" w:rsidRPr="00D7059E" w:rsidRDefault="0070284C" w:rsidP="007805EC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>
              <w:rPr>
                <w:rFonts w:eastAsia="Times New Roman"/>
                <w:b w:val="0"/>
                <w:caps/>
                <w:sz w:val="20"/>
                <w:szCs w:val="20"/>
              </w:rPr>
              <w:t>aantal medewerkers</w:t>
            </w:r>
          </w:p>
        </w:tc>
        <w:tc>
          <w:tcPr>
            <w:tcW w:w="6694" w:type="dxa"/>
            <w:vAlign w:val="center"/>
          </w:tcPr>
          <w:p w:rsidR="00764594" w:rsidRDefault="007805EC" w:rsidP="007805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594" w:rsidTr="007805E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4594" w:rsidRPr="00D7059E" w:rsidRDefault="0070284C" w:rsidP="007805EC">
            <w:pPr>
              <w:pStyle w:val="Kop1"/>
              <w:spacing w:before="240" w:after="240"/>
              <w:outlineLvl w:val="0"/>
              <w:rPr>
                <w:rFonts w:eastAsia="Times New Roman"/>
                <w:b w:val="0"/>
                <w:caps/>
                <w:sz w:val="20"/>
                <w:szCs w:val="20"/>
              </w:rPr>
            </w:pPr>
            <w:r>
              <w:rPr>
                <w:rFonts w:eastAsia="Times New Roman"/>
                <w:b w:val="0"/>
                <w:caps/>
                <w:sz w:val="20"/>
                <w:szCs w:val="20"/>
              </w:rPr>
              <w:t>web- of social adres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764594" w:rsidRDefault="007805EC" w:rsidP="007805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805EC" w:rsidRDefault="007805EC" w:rsidP="0070284C">
      <w:pPr>
        <w:pStyle w:val="Kop1"/>
        <w:spacing w:before="240" w:after="240"/>
        <w:jc w:val="center"/>
        <w:rPr>
          <w:rFonts w:eastAsia="Times New Roman"/>
          <w:caps/>
        </w:rPr>
      </w:pPr>
    </w:p>
    <w:p w:rsidR="00764594" w:rsidRDefault="0070284C" w:rsidP="0070284C">
      <w:pPr>
        <w:pStyle w:val="Kop1"/>
        <w:spacing w:before="240" w:after="240"/>
        <w:jc w:val="center"/>
        <w:rPr>
          <w:rFonts w:eastAsia="Times New Roman"/>
          <w:caps/>
        </w:rPr>
      </w:pPr>
      <w:r>
        <w:rPr>
          <w:noProof/>
        </w:rPr>
        <w:drawing>
          <wp:inline distT="0" distB="0" distL="0" distR="0" wp14:anchorId="05133469" wp14:editId="4CCE435C">
            <wp:extent cx="2718816" cy="131064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jn &amp; driehoek_magen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EC" w:rsidRPr="007805EC" w:rsidRDefault="007805EC" w:rsidP="007805EC"/>
    <w:p w:rsidR="007805EC" w:rsidRPr="002E5D2B" w:rsidRDefault="007805EC" w:rsidP="007805EC">
      <w:pPr>
        <w:framePr w:w="8749" w:h="2605" w:hSpace="141" w:wrap="around" w:vAnchor="text" w:hAnchor="page" w:x="1465" w:y="5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808080" w:themeColor="background1" w:themeShade="80"/>
        </w:rPr>
      </w:pPr>
    </w:p>
    <w:p w:rsidR="0070284C" w:rsidRPr="00DC15E5" w:rsidRDefault="0070284C" w:rsidP="006237D6">
      <w:pPr>
        <w:pStyle w:val="Kop1"/>
        <w:spacing w:before="240" w:after="240"/>
        <w:rPr>
          <w:rFonts w:eastAsia="Times New Roman"/>
          <w:b w:val="0"/>
          <w:caps/>
        </w:rPr>
      </w:pPr>
      <w:r w:rsidRPr="00DC15E5">
        <w:rPr>
          <w:rFonts w:eastAsia="Times New Roman"/>
          <w:b w:val="0"/>
          <w:caps/>
        </w:rPr>
        <w:t>wat is je product/ idee/ techniek?</w:t>
      </w:r>
    </w:p>
    <w:p w:rsidR="00DC15E5" w:rsidRPr="00DC15E5" w:rsidRDefault="00DC15E5" w:rsidP="006237D6">
      <w:pPr>
        <w:pStyle w:val="Kop1"/>
        <w:spacing w:before="240" w:after="240"/>
        <w:rPr>
          <w:rFonts w:eastAsia="Times New Roman"/>
          <w:b w:val="0"/>
          <w:caps/>
        </w:rPr>
      </w:pPr>
    </w:p>
    <w:p w:rsidR="00DC15E5" w:rsidRPr="00DC15E5" w:rsidRDefault="00DC15E5" w:rsidP="006237D6">
      <w:pPr>
        <w:pStyle w:val="Kop1"/>
        <w:spacing w:before="240" w:after="240"/>
        <w:rPr>
          <w:rFonts w:eastAsia="Times New Roman"/>
          <w:b w:val="0"/>
          <w:caps/>
        </w:rPr>
      </w:pPr>
      <w:r w:rsidRPr="00DC15E5">
        <w:rPr>
          <w:rFonts w:eastAsia="Times New Roman"/>
          <w:b w:val="0"/>
          <w:caps/>
        </w:rPr>
        <w:t>Wat is het innovatieve element daarin?</w:t>
      </w:r>
    </w:p>
    <w:p w:rsidR="007805EC" w:rsidRPr="002E5D2B" w:rsidRDefault="007805EC" w:rsidP="007805EC">
      <w:pPr>
        <w:framePr w:w="8749" w:h="2605" w:hSpace="141" w:wrap="around" w:vAnchor="text" w:hAnchor="page" w:x="14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808080" w:themeColor="background1" w:themeShade="80"/>
        </w:rPr>
      </w:pPr>
    </w:p>
    <w:p w:rsidR="00DC15E5" w:rsidRPr="00DC15E5" w:rsidRDefault="00DC15E5" w:rsidP="006237D6">
      <w:pPr>
        <w:pStyle w:val="Kop1"/>
        <w:spacing w:before="240" w:after="240"/>
        <w:rPr>
          <w:rFonts w:eastAsia="Times New Roman"/>
          <w:b w:val="0"/>
          <w:caps/>
        </w:rPr>
      </w:pPr>
    </w:p>
    <w:p w:rsidR="00DC15E5" w:rsidRPr="00DC15E5" w:rsidRDefault="00DC15E5" w:rsidP="006237D6">
      <w:pPr>
        <w:pStyle w:val="Kop1"/>
        <w:spacing w:before="240" w:after="240"/>
        <w:rPr>
          <w:rFonts w:eastAsia="Times New Roman"/>
          <w:b w:val="0"/>
          <w:caps/>
        </w:rPr>
      </w:pPr>
      <w:r w:rsidRPr="00DC15E5">
        <w:rPr>
          <w:rFonts w:eastAsia="Times New Roman"/>
          <w:b w:val="0"/>
          <w:caps/>
        </w:rPr>
        <w:t>Hoe draagt dit bij aan de versnelling van de energietransitie?</w:t>
      </w:r>
    </w:p>
    <w:p w:rsidR="007805EC" w:rsidRPr="002E5D2B" w:rsidRDefault="007805EC" w:rsidP="007805EC">
      <w:pPr>
        <w:framePr w:w="8749" w:h="2605" w:hSpace="141" w:wrap="around" w:vAnchor="text" w:hAnchor="page" w:x="14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808080" w:themeColor="background1" w:themeShade="80"/>
        </w:rPr>
      </w:pPr>
    </w:p>
    <w:p w:rsidR="002E5D2B" w:rsidRDefault="002E5D2B">
      <w:pPr>
        <w:spacing w:after="200" w:line="276" w:lineRule="auto"/>
        <w:rPr>
          <w:rFonts w:asciiTheme="majorHAnsi" w:eastAsia="Times New Roman" w:hAnsiTheme="majorHAnsi" w:cstheme="majorBidi"/>
          <w:bCs/>
          <w:caps/>
          <w:color w:val="04296C"/>
          <w:sz w:val="28"/>
          <w:szCs w:val="28"/>
        </w:rPr>
      </w:pPr>
      <w:r>
        <w:rPr>
          <w:rFonts w:eastAsia="Times New Roman"/>
          <w:b/>
          <w:caps/>
        </w:rPr>
        <w:br w:type="page"/>
      </w:r>
    </w:p>
    <w:p w:rsidR="00DC15E5" w:rsidRPr="00DC15E5" w:rsidRDefault="00DC15E5" w:rsidP="00DC15E5">
      <w:pPr>
        <w:pStyle w:val="Kop1"/>
        <w:spacing w:before="240"/>
        <w:rPr>
          <w:rFonts w:eastAsia="Times New Roman"/>
          <w:b w:val="0"/>
          <w:caps/>
        </w:rPr>
      </w:pPr>
      <w:r w:rsidRPr="00DC15E5">
        <w:rPr>
          <w:rFonts w:eastAsia="Times New Roman"/>
          <w:b w:val="0"/>
          <w:caps/>
        </w:rPr>
        <w:lastRenderedPageBreak/>
        <w:t>aan welke ondersteuning heb je behoefte?</w:t>
      </w:r>
    </w:p>
    <w:p w:rsidR="00DC15E5" w:rsidRPr="00DC15E5" w:rsidRDefault="00DC15E5" w:rsidP="00DC15E5">
      <w:pPr>
        <w:pStyle w:val="Kop1"/>
        <w:spacing w:before="0" w:after="240"/>
        <w:rPr>
          <w:rFonts w:eastAsia="Times New Roman"/>
          <w:b w:val="0"/>
        </w:rPr>
      </w:pPr>
      <w:r w:rsidRPr="00DC15E5">
        <w:rPr>
          <w:rFonts w:eastAsia="Times New Roman"/>
          <w:b w:val="0"/>
        </w:rPr>
        <w:t>(technische ondersteuning, ondernemersvragen, etc.)</w:t>
      </w:r>
    </w:p>
    <w:p w:rsidR="007805EC" w:rsidRPr="002E5D2B" w:rsidRDefault="007805EC" w:rsidP="007805EC">
      <w:pPr>
        <w:framePr w:w="8749" w:h="2605" w:hSpace="141" w:wrap="around" w:vAnchor="text" w:hAnchor="page" w:x="14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808080" w:themeColor="background1" w:themeShade="80"/>
        </w:rPr>
      </w:pPr>
    </w:p>
    <w:p w:rsidR="007805EC" w:rsidRDefault="007805EC" w:rsidP="006237D6">
      <w:pPr>
        <w:pStyle w:val="Kop1"/>
        <w:spacing w:before="240" w:after="240"/>
        <w:rPr>
          <w:rFonts w:eastAsia="Times New Roman"/>
          <w:b w:val="0"/>
          <w:caps/>
        </w:rPr>
      </w:pPr>
    </w:p>
    <w:p w:rsidR="00DC15E5" w:rsidRPr="00DC15E5" w:rsidRDefault="00DC15E5" w:rsidP="006237D6">
      <w:pPr>
        <w:pStyle w:val="Kop1"/>
        <w:spacing w:before="240" w:after="240"/>
        <w:rPr>
          <w:rFonts w:eastAsia="Times New Roman"/>
          <w:b w:val="0"/>
          <w:caps/>
        </w:rPr>
      </w:pPr>
      <w:r w:rsidRPr="00DC15E5">
        <w:rPr>
          <w:rFonts w:eastAsia="Times New Roman"/>
          <w:b w:val="0"/>
          <w:caps/>
        </w:rPr>
        <w:t>hoe heb je lab038 gevonden?</w:t>
      </w:r>
    </w:p>
    <w:p w:rsidR="007805EC" w:rsidRPr="002E5D2B" w:rsidRDefault="007805EC" w:rsidP="007805EC">
      <w:pPr>
        <w:framePr w:w="8749" w:h="2605" w:hSpace="141" w:wrap="around" w:vAnchor="text" w:hAnchor="page" w:x="14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808080" w:themeColor="background1" w:themeShade="80"/>
        </w:rPr>
      </w:pPr>
    </w:p>
    <w:p w:rsidR="007805EC" w:rsidRDefault="007805EC" w:rsidP="00DC15E5">
      <w:pPr>
        <w:pStyle w:val="Kop1"/>
        <w:spacing w:before="240" w:after="240"/>
        <w:jc w:val="center"/>
        <w:rPr>
          <w:rFonts w:eastAsia="Times New Roman"/>
          <w:b w:val="0"/>
          <w:caps/>
        </w:rPr>
      </w:pPr>
    </w:p>
    <w:p w:rsidR="00DC15E5" w:rsidRDefault="00DC15E5" w:rsidP="00DC15E5">
      <w:pPr>
        <w:pStyle w:val="Kop1"/>
        <w:spacing w:before="240" w:after="240"/>
        <w:jc w:val="center"/>
        <w:rPr>
          <w:rFonts w:eastAsia="Times New Roman"/>
          <w:b w:val="0"/>
          <w:caps/>
        </w:rPr>
      </w:pPr>
      <w:r w:rsidRPr="00DC15E5">
        <w:rPr>
          <w:b w:val="0"/>
          <w:noProof/>
        </w:rPr>
        <w:drawing>
          <wp:inline distT="0" distB="0" distL="0" distR="0" wp14:anchorId="3139781C" wp14:editId="04C1A5BD">
            <wp:extent cx="2718816" cy="131064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jn &amp; driehoek_magen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2B" w:rsidRPr="002E5D2B" w:rsidRDefault="002E5D2B" w:rsidP="002E5D2B"/>
    <w:p w:rsidR="00DC15E5" w:rsidRPr="00DC15E5" w:rsidRDefault="00DC15E5" w:rsidP="007805EC">
      <w:pPr>
        <w:pStyle w:val="Kop1"/>
        <w:spacing w:before="240"/>
        <w:rPr>
          <w:rFonts w:eastAsia="Times New Roman"/>
          <w:b w:val="0"/>
          <w:caps/>
        </w:rPr>
      </w:pPr>
      <w:r w:rsidRPr="00DC15E5">
        <w:rPr>
          <w:rFonts w:eastAsia="Times New Roman"/>
          <w:b w:val="0"/>
          <w:caps/>
        </w:rPr>
        <w:t>aanvraag indienen</w:t>
      </w:r>
    </w:p>
    <w:p w:rsidR="007805EC" w:rsidRPr="002E5D2B" w:rsidRDefault="007805EC" w:rsidP="007805EC">
      <w:pPr>
        <w:pStyle w:val="Kop1"/>
        <w:spacing w:before="0" w:after="240"/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</w:pPr>
      <w:r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 xml:space="preserve">Stuur het volledig ingevulde formulier naar </w:t>
      </w:r>
      <w:hyperlink r:id="rId13" w:history="1">
        <w:r w:rsidRPr="002E5D2B">
          <w:rPr>
            <w:rStyle w:val="Hyperlink"/>
            <w:rFonts w:asciiTheme="minorHAnsi" w:eastAsia="Times New Roman" w:hAnsiTheme="minorHAnsi" w:cstheme="minorHAnsi"/>
            <w:b w:val="0"/>
            <w:color w:val="DE0073" w:themeColor="accent2"/>
            <w:sz w:val="20"/>
            <w:szCs w:val="20"/>
          </w:rPr>
          <w:t>lab038@enexis.nl</w:t>
        </w:r>
      </w:hyperlink>
      <w:r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>.</w:t>
      </w:r>
    </w:p>
    <w:p w:rsidR="002E5D2B" w:rsidRPr="002E5D2B" w:rsidRDefault="002E5D2B" w:rsidP="002E5D2B"/>
    <w:p w:rsidR="00DC15E5" w:rsidRDefault="00DC15E5" w:rsidP="00DC15E5">
      <w:pPr>
        <w:pStyle w:val="Kop1"/>
        <w:spacing w:before="240" w:after="240"/>
        <w:jc w:val="center"/>
        <w:rPr>
          <w:rFonts w:eastAsia="Times New Roman"/>
          <w:b w:val="0"/>
          <w:caps/>
        </w:rPr>
      </w:pPr>
      <w:r w:rsidRPr="00DC15E5">
        <w:rPr>
          <w:b w:val="0"/>
          <w:noProof/>
        </w:rPr>
        <w:drawing>
          <wp:inline distT="0" distB="0" distL="0" distR="0" wp14:anchorId="4DBBC3A2" wp14:editId="374D02A2">
            <wp:extent cx="2718816" cy="131064"/>
            <wp:effectExtent l="0" t="0" r="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jn &amp; driehoek_magen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2B" w:rsidRPr="002E5D2B" w:rsidRDefault="002E5D2B" w:rsidP="002E5D2B"/>
    <w:p w:rsidR="00DC15E5" w:rsidRDefault="00DC15E5" w:rsidP="007805EC">
      <w:pPr>
        <w:pStyle w:val="Kop1"/>
        <w:spacing w:before="240"/>
        <w:rPr>
          <w:rFonts w:eastAsia="Times New Roman"/>
          <w:b w:val="0"/>
          <w:caps/>
        </w:rPr>
      </w:pPr>
      <w:r w:rsidRPr="00DC15E5">
        <w:rPr>
          <w:rFonts w:eastAsia="Times New Roman"/>
          <w:b w:val="0"/>
          <w:caps/>
        </w:rPr>
        <w:t>privacy</w:t>
      </w:r>
    </w:p>
    <w:p w:rsidR="002E5D2B" w:rsidRPr="002E5D2B" w:rsidRDefault="007805EC" w:rsidP="007805EC">
      <w:pPr>
        <w:pStyle w:val="Kop1"/>
        <w:spacing w:before="0" w:after="240"/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</w:pPr>
      <w:r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>Iedereen heeft recht op privacy.</w:t>
      </w:r>
      <w:r w:rsidR="002E5D2B"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 xml:space="preserve"> </w:t>
      </w:r>
      <w:r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>Daarom</w:t>
      </w:r>
      <w:r w:rsidR="002E5D2B"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 xml:space="preserve"> </w:t>
      </w:r>
      <w:r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>gaan</w:t>
      </w:r>
      <w:r w:rsidR="002E5D2B"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 xml:space="preserve"> </w:t>
      </w:r>
      <w:r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 xml:space="preserve">we zorgvuldig </w:t>
      </w:r>
      <w:r w:rsidR="002E5D2B"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>en integer met persoonsgegevens om en zij we op en eerlijk over wat we met uw gegevens doen.</w:t>
      </w:r>
    </w:p>
    <w:p w:rsidR="007805EC" w:rsidRPr="002E5D2B" w:rsidRDefault="002E5D2B" w:rsidP="007805EC">
      <w:pPr>
        <w:pStyle w:val="Kop1"/>
        <w:spacing w:before="0" w:after="240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 xml:space="preserve">Lees er alles over op </w:t>
      </w:r>
      <w:hyperlink r:id="rId14" w:history="1">
        <w:r w:rsidRPr="002E5D2B">
          <w:rPr>
            <w:rStyle w:val="Hyperlink"/>
            <w:rFonts w:asciiTheme="minorHAnsi" w:eastAsia="Times New Roman" w:hAnsiTheme="minorHAnsi" w:cstheme="minorHAnsi"/>
            <w:b w:val="0"/>
            <w:color w:val="DE0073" w:themeColor="accent2"/>
            <w:sz w:val="20"/>
            <w:szCs w:val="20"/>
          </w:rPr>
          <w:t>enexisgroep.nl/privacy</w:t>
        </w:r>
      </w:hyperlink>
      <w:r w:rsidRPr="002E5D2B">
        <w:rPr>
          <w:rFonts w:asciiTheme="minorHAnsi" w:eastAsia="Times New Roman" w:hAnsiTheme="minorHAnsi" w:cstheme="minorHAnsi"/>
          <w:b w:val="0"/>
          <w:color w:val="808080" w:themeColor="background1" w:themeShade="80"/>
          <w:sz w:val="20"/>
          <w:szCs w:val="20"/>
        </w:rPr>
        <w:t>.</w:t>
      </w:r>
    </w:p>
    <w:p w:rsidR="007805EC" w:rsidRPr="007805EC" w:rsidRDefault="007805EC" w:rsidP="007805EC"/>
    <w:p w:rsidR="00DC15E5" w:rsidRDefault="00DC15E5" w:rsidP="00DC15E5">
      <w:pPr>
        <w:pStyle w:val="Kop1"/>
        <w:spacing w:before="240" w:after="240"/>
        <w:jc w:val="center"/>
        <w:rPr>
          <w:rFonts w:eastAsia="Times New Roman"/>
          <w:caps/>
        </w:rPr>
      </w:pPr>
      <w:r>
        <w:rPr>
          <w:noProof/>
        </w:rPr>
        <w:drawing>
          <wp:inline distT="0" distB="0" distL="0" distR="0" wp14:anchorId="3A5817E2" wp14:editId="39E77E4C">
            <wp:extent cx="2718816" cy="131064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jn &amp; driehoek_magen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1881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EC" w:rsidRDefault="007805EC" w:rsidP="007805EC"/>
    <w:p w:rsidR="007805EC" w:rsidRPr="007805EC" w:rsidRDefault="007805EC" w:rsidP="007805EC"/>
    <w:sectPr w:rsidR="007805EC" w:rsidRPr="007805EC" w:rsidSect="002E5D2B">
      <w:headerReference w:type="default" r:id="rId15"/>
      <w:type w:val="continuous"/>
      <w:pgSz w:w="11906" w:h="16838"/>
      <w:pgMar w:top="17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AB" w:rsidRDefault="003706AB" w:rsidP="00B75D49">
      <w:r>
        <w:separator/>
      </w:r>
    </w:p>
  </w:endnote>
  <w:endnote w:type="continuationSeparator" w:id="0">
    <w:p w:rsidR="003706AB" w:rsidRDefault="003706AB" w:rsidP="00B7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AB" w:rsidRDefault="003706AB" w:rsidP="00B75D49">
      <w:r>
        <w:separator/>
      </w:r>
    </w:p>
  </w:footnote>
  <w:footnote w:type="continuationSeparator" w:id="0">
    <w:p w:rsidR="003706AB" w:rsidRDefault="003706AB" w:rsidP="00B7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2B" w:rsidRDefault="002E5D2B">
    <w:pPr>
      <w:pStyle w:val="Koptekst"/>
    </w:pPr>
    <w:r>
      <w:rPr>
        <w:rFonts w:ascii="Times New Roman" w:eastAsiaTheme="minorEastAsia" w:hAnsi="Times New Roman" w:cs="Times New Roman"/>
        <w:noProof/>
        <w:color w:val="1F497D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646D2701" wp14:editId="2D13F814">
          <wp:simplePos x="0" y="0"/>
          <wp:positionH relativeFrom="page">
            <wp:posOffset>5293360</wp:posOffset>
          </wp:positionH>
          <wp:positionV relativeFrom="paragraph">
            <wp:posOffset>-290195</wp:posOffset>
          </wp:positionV>
          <wp:extent cx="2122170" cy="83820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xis-Groep_Lab_FC_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6CED"/>
    <w:multiLevelType w:val="hybridMultilevel"/>
    <w:tmpl w:val="2806DFFA"/>
    <w:lvl w:ilvl="0" w:tplc="04130005">
      <w:start w:val="1"/>
      <w:numFmt w:val="bullet"/>
      <w:pStyle w:val="Lijstaline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Sa9SnyM2x4uLi4yF3854JgFNRpAleUC15uDrW0E6KFw6vqwxKsWmsJ5OW9nUAV6ncwvaaK8Tb0qCivzARFLVHA==" w:salt="CmU+aNr2luCRH/IVBMmV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52"/>
    <w:rsid w:val="00006960"/>
    <w:rsid w:val="00037E36"/>
    <w:rsid w:val="00043C8A"/>
    <w:rsid w:val="000E2E8A"/>
    <w:rsid w:val="000E6C50"/>
    <w:rsid w:val="000F2512"/>
    <w:rsid w:val="00106CD2"/>
    <w:rsid w:val="00106D44"/>
    <w:rsid w:val="001502AF"/>
    <w:rsid w:val="001860CF"/>
    <w:rsid w:val="001A25F1"/>
    <w:rsid w:val="001C6B05"/>
    <w:rsid w:val="001E1871"/>
    <w:rsid w:val="00265438"/>
    <w:rsid w:val="00275A7E"/>
    <w:rsid w:val="002E5D2B"/>
    <w:rsid w:val="002E647E"/>
    <w:rsid w:val="002F576B"/>
    <w:rsid w:val="003158BF"/>
    <w:rsid w:val="00356652"/>
    <w:rsid w:val="00365C46"/>
    <w:rsid w:val="003706AB"/>
    <w:rsid w:val="003721E0"/>
    <w:rsid w:val="00376B30"/>
    <w:rsid w:val="003B4104"/>
    <w:rsid w:val="003B5795"/>
    <w:rsid w:val="003F4D2C"/>
    <w:rsid w:val="00406583"/>
    <w:rsid w:val="004068D1"/>
    <w:rsid w:val="00414B0A"/>
    <w:rsid w:val="00445AD8"/>
    <w:rsid w:val="00491BF2"/>
    <w:rsid w:val="00497BCF"/>
    <w:rsid w:val="004C1830"/>
    <w:rsid w:val="004E1543"/>
    <w:rsid w:val="00524F29"/>
    <w:rsid w:val="0054531B"/>
    <w:rsid w:val="00594664"/>
    <w:rsid w:val="005B7743"/>
    <w:rsid w:val="005D2105"/>
    <w:rsid w:val="006237D6"/>
    <w:rsid w:val="0063309E"/>
    <w:rsid w:val="00675F4F"/>
    <w:rsid w:val="0070284C"/>
    <w:rsid w:val="00761895"/>
    <w:rsid w:val="00764594"/>
    <w:rsid w:val="00777359"/>
    <w:rsid w:val="007805EC"/>
    <w:rsid w:val="00785C64"/>
    <w:rsid w:val="007B0BBF"/>
    <w:rsid w:val="007C69DF"/>
    <w:rsid w:val="007F2A27"/>
    <w:rsid w:val="008435D8"/>
    <w:rsid w:val="0087105E"/>
    <w:rsid w:val="0088460E"/>
    <w:rsid w:val="00886596"/>
    <w:rsid w:val="0090342E"/>
    <w:rsid w:val="009740A9"/>
    <w:rsid w:val="00974707"/>
    <w:rsid w:val="009900ED"/>
    <w:rsid w:val="00997290"/>
    <w:rsid w:val="00A22F54"/>
    <w:rsid w:val="00A646C3"/>
    <w:rsid w:val="00A7168F"/>
    <w:rsid w:val="00A752EE"/>
    <w:rsid w:val="00AB2267"/>
    <w:rsid w:val="00AB60CF"/>
    <w:rsid w:val="00AD7557"/>
    <w:rsid w:val="00B36C46"/>
    <w:rsid w:val="00B53C81"/>
    <w:rsid w:val="00B63957"/>
    <w:rsid w:val="00B67CD0"/>
    <w:rsid w:val="00B75D49"/>
    <w:rsid w:val="00B93C53"/>
    <w:rsid w:val="00B97FE4"/>
    <w:rsid w:val="00C32345"/>
    <w:rsid w:val="00C36B21"/>
    <w:rsid w:val="00C618E5"/>
    <w:rsid w:val="00C8418D"/>
    <w:rsid w:val="00CB1632"/>
    <w:rsid w:val="00CB73D2"/>
    <w:rsid w:val="00D00DC8"/>
    <w:rsid w:val="00D165E4"/>
    <w:rsid w:val="00D64B82"/>
    <w:rsid w:val="00D7059E"/>
    <w:rsid w:val="00D76840"/>
    <w:rsid w:val="00D80B2E"/>
    <w:rsid w:val="00D84D56"/>
    <w:rsid w:val="00D872E4"/>
    <w:rsid w:val="00DC15E5"/>
    <w:rsid w:val="00DF028D"/>
    <w:rsid w:val="00E216A4"/>
    <w:rsid w:val="00E768D9"/>
    <w:rsid w:val="00E97901"/>
    <w:rsid w:val="00EA4DB9"/>
    <w:rsid w:val="00ED480A"/>
    <w:rsid w:val="00F31FA7"/>
    <w:rsid w:val="00F335C0"/>
    <w:rsid w:val="00F636B4"/>
    <w:rsid w:val="00FA3443"/>
    <w:rsid w:val="00FC48B5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D963"/>
  <w15:docId w15:val="{A9290352-111C-4CF4-B918-7D6F142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6B21"/>
    <w:pPr>
      <w:spacing w:after="0" w:line="240" w:lineRule="auto"/>
    </w:pPr>
    <w:rPr>
      <w:color w:val="635D63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D480A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b/>
      <w:bCs/>
      <w:color w:val="04296C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6B2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675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4296C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A22F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4296C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22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435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22F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43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22F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B848B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480A"/>
    <w:rPr>
      <w:rFonts w:asciiTheme="majorHAnsi" w:eastAsiaTheme="majorEastAsia" w:hAnsiTheme="majorHAnsi" w:cstheme="majorBidi"/>
      <w:b/>
      <w:bCs/>
      <w:color w:val="04296C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36B21"/>
    <w:rPr>
      <w:rFonts w:ascii="Arial" w:eastAsiaTheme="majorEastAsia" w:hAnsi="Arial" w:cstheme="majorBidi"/>
      <w:b/>
      <w:bCs/>
      <w:color w:val="635D63" w:themeColor="text1"/>
      <w:sz w:val="20"/>
      <w:szCs w:val="26"/>
    </w:rPr>
  </w:style>
  <w:style w:type="paragraph" w:styleId="Geenafstand">
    <w:name w:val="No Spacing"/>
    <w:uiPriority w:val="1"/>
    <w:rsid w:val="00C36B21"/>
    <w:pPr>
      <w:spacing w:after="0" w:line="240" w:lineRule="auto"/>
    </w:pPr>
    <w:rPr>
      <w:color w:val="635D63" w:themeColor="text1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D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D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2F54"/>
    <w:pPr>
      <w:numPr>
        <w:numId w:val="1"/>
      </w:numPr>
      <w:contextualSpacing/>
    </w:pPr>
  </w:style>
  <w:style w:type="table" w:styleId="Tabelraster">
    <w:name w:val="Table Grid"/>
    <w:basedOn w:val="Standaardtabel"/>
    <w:uiPriority w:val="59"/>
    <w:rsid w:val="001E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675F4F"/>
    <w:rPr>
      <w:rFonts w:asciiTheme="majorHAnsi" w:eastAsiaTheme="majorEastAsia" w:hAnsiTheme="majorHAnsi" w:cstheme="majorBidi"/>
      <w:b/>
      <w:bCs/>
      <w:color w:val="04296C" w:themeColor="accent1"/>
      <w:sz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7FE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7FE4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F028D"/>
    <w:rPr>
      <w:color w:val="04296C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A22F54"/>
    <w:rPr>
      <w:rFonts w:asciiTheme="majorHAnsi" w:eastAsiaTheme="majorEastAsia" w:hAnsiTheme="majorHAnsi" w:cstheme="majorBidi"/>
      <w:b/>
      <w:bCs/>
      <w:i/>
      <w:iCs/>
      <w:color w:val="04296C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A22F54"/>
    <w:rPr>
      <w:rFonts w:asciiTheme="majorHAnsi" w:eastAsiaTheme="majorEastAsia" w:hAnsiTheme="majorHAnsi" w:cstheme="majorBidi"/>
      <w:color w:val="021435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rsid w:val="00A22F54"/>
    <w:pPr>
      <w:pBdr>
        <w:bottom w:val="single" w:sz="8" w:space="4" w:color="04296C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F5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p6Char">
    <w:name w:val="Kop 6 Char"/>
    <w:basedOn w:val="Standaardalinea-lettertype"/>
    <w:link w:val="Kop6"/>
    <w:uiPriority w:val="9"/>
    <w:rsid w:val="00A22F54"/>
    <w:rPr>
      <w:rFonts w:asciiTheme="majorHAnsi" w:eastAsiaTheme="majorEastAsia" w:hAnsiTheme="majorHAnsi" w:cstheme="majorBidi"/>
      <w:i/>
      <w:iCs/>
      <w:color w:val="021435" w:themeColor="accent1" w:themeShade="7F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A22F54"/>
    <w:pPr>
      <w:numPr>
        <w:ilvl w:val="1"/>
      </w:numPr>
    </w:pPr>
    <w:rPr>
      <w:rFonts w:asciiTheme="majorHAnsi" w:eastAsiaTheme="majorEastAsia" w:hAnsiTheme="majorHAnsi" w:cstheme="majorBidi"/>
      <w:i/>
      <w:iCs/>
      <w:color w:val="04296C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2F54"/>
    <w:rPr>
      <w:rFonts w:asciiTheme="majorHAnsi" w:eastAsiaTheme="majorEastAsia" w:hAnsiTheme="majorHAnsi" w:cstheme="majorBidi"/>
      <w:i/>
      <w:iCs/>
      <w:color w:val="04296C" w:themeColor="accent1"/>
      <w:spacing w:val="15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rsid w:val="00A22F54"/>
    <w:rPr>
      <w:rFonts w:asciiTheme="majorHAnsi" w:eastAsiaTheme="majorEastAsia" w:hAnsiTheme="majorHAnsi" w:cstheme="majorBidi"/>
      <w:i/>
      <w:iCs/>
      <w:color w:val="8B848B" w:themeColor="text1" w:themeTint="BF"/>
      <w:sz w:val="20"/>
    </w:rPr>
  </w:style>
  <w:style w:type="character" w:styleId="Subtielebenadrukking">
    <w:name w:val="Subtle Emphasis"/>
    <w:basedOn w:val="Standaardalinea-lettertype"/>
    <w:uiPriority w:val="19"/>
    <w:rsid w:val="00A22F54"/>
    <w:rPr>
      <w:i/>
      <w:iCs/>
      <w:color w:val="B2ADB2" w:themeColor="text1" w:themeTint="7F"/>
    </w:rPr>
  </w:style>
  <w:style w:type="character" w:styleId="Intensievebenadrukking">
    <w:name w:val="Intense Emphasis"/>
    <w:basedOn w:val="Standaardalinea-lettertype"/>
    <w:uiPriority w:val="21"/>
    <w:rsid w:val="00A22F54"/>
    <w:rPr>
      <w:b/>
      <w:bCs/>
      <w:i/>
      <w:iCs/>
      <w:color w:val="04296C" w:themeColor="accent1"/>
    </w:rPr>
  </w:style>
  <w:style w:type="character" w:styleId="Titelvanboek">
    <w:name w:val="Book Title"/>
    <w:basedOn w:val="Standaardalinea-lettertype"/>
    <w:uiPriority w:val="33"/>
    <w:rsid w:val="00A22F54"/>
    <w:rPr>
      <w:b/>
      <w:bCs/>
      <w:smallCaps/>
      <w:spacing w:val="5"/>
    </w:rPr>
  </w:style>
  <w:style w:type="character" w:styleId="Nadruk">
    <w:name w:val="Emphasis"/>
    <w:basedOn w:val="Standaardalinea-lettertype"/>
    <w:uiPriority w:val="20"/>
    <w:rsid w:val="00A22F54"/>
    <w:rPr>
      <w:i/>
      <w:iCs/>
    </w:rPr>
  </w:style>
  <w:style w:type="character" w:styleId="Zwaar">
    <w:name w:val="Strong"/>
    <w:basedOn w:val="Standaardalinea-lettertype"/>
    <w:uiPriority w:val="22"/>
    <w:rsid w:val="00A22F54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A22F5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A22F54"/>
    <w:rPr>
      <w:i/>
      <w:iCs/>
      <w:color w:val="635D63" w:themeColor="text1"/>
      <w:sz w:val="20"/>
    </w:rPr>
  </w:style>
  <w:style w:type="character" w:styleId="Subtieleverwijzing">
    <w:name w:val="Subtle Reference"/>
    <w:basedOn w:val="Standaardalinea-lettertype"/>
    <w:uiPriority w:val="31"/>
    <w:rsid w:val="00A22F54"/>
    <w:rPr>
      <w:smallCaps/>
      <w:color w:val="DE0073" w:themeColor="accent2"/>
      <w:u w:val="single"/>
    </w:rPr>
  </w:style>
  <w:style w:type="table" w:customStyle="1" w:styleId="Onopgemaaktetabel41">
    <w:name w:val="Onopgemaakte tabel 41"/>
    <w:basedOn w:val="Standaardtabel"/>
    <w:uiPriority w:val="44"/>
    <w:rsid w:val="001C6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B75D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5D49"/>
    <w:rPr>
      <w:color w:val="635D63" w:themeColor="text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75D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5D49"/>
    <w:rPr>
      <w:color w:val="635D63" w:themeColor="tex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7805E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b038@enexis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nexisgroep.nl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jlema\Downloads\contact_lab038.dotm" TargetMode="External"/></Relationships>
</file>

<file path=word/theme/theme1.xml><?xml version="1.0" encoding="utf-8"?>
<a:theme xmlns:a="http://schemas.openxmlformats.org/drawingml/2006/main" name="Kantoorthema">
  <a:themeElements>
    <a:clrScheme name="Enexis">
      <a:dk1>
        <a:srgbClr val="635D63"/>
      </a:dk1>
      <a:lt1>
        <a:sysClr val="window" lastClr="FFFFFF"/>
      </a:lt1>
      <a:dk2>
        <a:srgbClr val="000000"/>
      </a:dk2>
      <a:lt2>
        <a:srgbClr val="FFFFFF"/>
      </a:lt2>
      <a:accent1>
        <a:srgbClr val="04296C"/>
      </a:accent1>
      <a:accent2>
        <a:srgbClr val="DE0073"/>
      </a:accent2>
      <a:accent3>
        <a:srgbClr val="BDDB00"/>
      </a:accent3>
      <a:accent4>
        <a:srgbClr val="17B2AD"/>
      </a:accent4>
      <a:accent5>
        <a:srgbClr val="59246A"/>
      </a:accent5>
      <a:accent6>
        <a:srgbClr val="3A607E"/>
      </a:accent6>
      <a:hlink>
        <a:srgbClr val="04296C"/>
      </a:hlink>
      <a:folHlink>
        <a:srgbClr val="635D63"/>
      </a:folHlink>
    </a:clrScheme>
    <a:fontScheme name="Aangepast 1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597a69a-ee4c-46c2-a96f-d1dc3e3bfc17" ContentTypeId="0x010100DD3B5001B5A347A79ECE23E83ED4F41E0003E0A008C9374DADA43B21A77AAC93C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exis Document Ondersteuning" ma:contentTypeID="0x010100DD3B5001B5A347A79ECE23E83ED4F41E0003E0A008C9374DADA43B21A77AAC93C6002DB657246BEF5B43ABDF52702BE91E00" ma:contentTypeVersion="34" ma:contentTypeDescription="Een nieuw document maken." ma:contentTypeScope="" ma:versionID="4eaa11a740f3c839c01dac2bd6952df7">
  <xsd:schema xmlns:xsd="http://www.w3.org/2001/XMLSchema" xmlns:xs="http://www.w3.org/2001/XMLSchema" xmlns:p="http://schemas.microsoft.com/office/2006/metadata/properties" xmlns:ns2="aa70f4c1-ce55-40e0-906e-d1ce789a9b88" xmlns:ns3="http://schemas.microsoft.com/sharepoint/v3/fields" targetNamespace="http://schemas.microsoft.com/office/2006/metadata/properties" ma:root="true" ma:fieldsID="4e540c67d98ba734e4bc331afaf4e4ef" ns2:_="" ns3:_="">
    <xsd:import namespace="aa70f4c1-ce55-40e0-906e-d1ce789a9b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nexisOrganizationalUnitTaxHTField0" minOccurs="0"/>
                <xsd:element ref="ns2:TaxCatchAll" minOccurs="0"/>
                <xsd:element ref="ns2:TaxCatchAllLabel" minOccurs="0"/>
                <xsd:element ref="ns2:EnexisProcessTaxHTField0" minOccurs="0"/>
                <xsd:element ref="ns2:EnexisDocumentTypeTaxHTField0" minOccurs="0"/>
                <xsd:element ref="ns2:EnexisIntranetCategoryTaxHTField0" minOccurs="0"/>
                <xsd:element ref="ns2:EnexisAggregationTaxHTField0" minOccurs="0"/>
                <xsd:element ref="ns3:_Status" minOccurs="0"/>
                <xsd:element ref="ns2:TaxKeywordTaxHTField" minOccurs="0"/>
                <xsd:element ref="ns2:EnexisOndersteuningsDiens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0f4c1-ce55-40e0-906e-d1ce789a9b88" elementFormDefault="qualified">
    <xsd:import namespace="http://schemas.microsoft.com/office/2006/documentManagement/types"/>
    <xsd:import namespace="http://schemas.microsoft.com/office/infopath/2007/PartnerControls"/>
    <xsd:element name="EnexisOrganizationalUnitTaxHTField0" ma:index="8" nillable="true" ma:taxonomy="true" ma:internalName="EnexisOrganizationalUnitTaxHTField0" ma:taxonomyFieldName="EnexisOrganizationalUnit" ma:displayName="Bedrijfsonderdeel" ma:fieldId="{fac53e8b-3079-4343-adcb-ba6eb2d3db06}" ma:sspId="0597a69a-ee4c-46c2-a96f-d1dc3e3bfc17" ma:termSetId="55d9eeb9-1222-483a-84e9-cc97298aca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d2ca388-d8d7-4d66-ba1f-47b00de5c669}" ma:internalName="TaxCatchAll" ma:showField="CatchAllData" ma:web="5648bf62-b15c-4b6e-9ec8-6e2141335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d2ca388-d8d7-4d66-ba1f-47b00de5c669}" ma:internalName="TaxCatchAllLabel" ma:readOnly="true" ma:showField="CatchAllDataLabel" ma:web="5648bf62-b15c-4b6e-9ec8-6e2141335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exisProcessTaxHTField0" ma:index="12" nillable="true" ma:taxonomy="true" ma:internalName="EnexisProcessTaxHTField0" ma:taxonomyFieldName="EnexisProcess" ma:displayName="Proces" ma:fieldId="{3ee6b301-486a-4892-ad22-677b0557c91a}" ma:sspId="0597a69a-ee4c-46c2-a96f-d1dc3e3bfc17" ma:termSetId="b1ed992a-e880-4421-8847-8dc6da8e52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exisDocumentTypeTaxHTField0" ma:index="14" nillable="true" ma:taxonomy="true" ma:internalName="EnexisDocumentTypeTaxHTField0" ma:taxonomyFieldName="EnexisDocumentType" ma:displayName="Documentsoort" ma:fieldId="{d023b16a-a325-4b82-9bb5-a86bcd2142e6}" ma:sspId="0597a69a-ee4c-46c2-a96f-d1dc3e3bfc17" ma:termSetId="dafcf0b5-847e-42b5-8a0e-73df7650fc52" ma:anchorId="0d3f4e3b-08d6-4706-a16d-0cb11cf4ce0a" ma:open="false" ma:isKeyword="false">
      <xsd:complexType>
        <xsd:sequence>
          <xsd:element ref="pc:Terms" minOccurs="0" maxOccurs="1"/>
        </xsd:sequence>
      </xsd:complexType>
    </xsd:element>
    <xsd:element name="EnexisIntranetCategoryTaxHTField0" ma:index="16" nillable="true" ma:taxonomy="true" ma:internalName="EnexisIntranetCategoryTaxHTField0" ma:taxonomyFieldName="EnexisIntranetCategory" ma:displayName="Intranet Categorie" ma:fieldId="{acf7d494-6d9f-45ba-8381-eb56b7911ee9}" ma:sspId="0597a69a-ee4c-46c2-a96f-d1dc3e3bfc17" ma:termSetId="dafcf0b5-847e-42b5-8a0e-73df7650fc52" ma:anchorId="05c4db5d-6536-405d-b272-01d7c65a4f2f" ma:open="false" ma:isKeyword="false">
      <xsd:complexType>
        <xsd:sequence>
          <xsd:element ref="pc:Terms" minOccurs="0" maxOccurs="1"/>
        </xsd:sequence>
      </xsd:complexType>
    </xsd:element>
    <xsd:element name="EnexisAggregationTaxHTField0" ma:index="18" nillable="true" ma:taxonomy="true" ma:internalName="EnexisAggregationTaxHTField0" ma:taxonomyFieldName="EnexisAggregation" ma:displayName="Aggregatie" ma:fieldId="{cfec5e21-10d7-49b3-bc60-a4aabba04136}" ma:sspId="0597a69a-ee4c-46c2-a96f-d1dc3e3bfc17" ma:termSetId="dafcf0b5-847e-42b5-8a0e-73df7650fc52" ma:anchorId="6a37bab3-bc2b-4c08-940d-4ad735fb1074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Trefwoorden" ma:readOnly="false" ma:fieldId="{23f27201-bee3-471e-b2e7-b64fd8b7ca38}" ma:taxonomyMulti="true" ma:sspId="0597a69a-ee4c-46c2-a96f-d1dc3e3bfc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nexisOndersteuningsDienstTaxHTField0" ma:index="23" nillable="true" ma:taxonomy="true" ma:internalName="EnexisOndersteuningsDienstTaxHTField0" ma:taxonomyFieldName="EnexisOndersteuningsDienst" ma:displayName="Dienst" ma:fieldId="{ea30edec-19c1-4fe1-b650-e1cabd845352}" ma:sspId="0597a69a-ee4c-46c2-a96f-d1dc3e3bfc17" ma:termSetId="dafcf0b5-847e-42b5-8a0e-73df7650fc52" ma:anchorId="f74fe425-c629-4b70-be8f-e9a6f72d8b1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iet gestart" ma:hidden="true" ma:internalName="_Status" ma:readOnly="false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xisOrganizationalUnitTaxHTField0 xmlns="aa70f4c1-ce55-40e0-906e-d1ce789a9b88">
      <Terms xmlns="http://schemas.microsoft.com/office/infopath/2007/PartnerControls"/>
    </EnexisOrganizationalUnitTaxHTField0>
    <EnexisIntranetCategoryTaxHTField0 xmlns="aa70f4c1-ce55-40e0-906e-d1ce789a9b88">
      <Terms xmlns="http://schemas.microsoft.com/office/infopath/2007/PartnerControls"/>
    </EnexisIntranetCategoryTaxHTField0>
    <EnexisAggregationTaxHTField0 xmlns="aa70f4c1-ce55-40e0-906e-d1ce789a9b88">
      <Terms xmlns="http://schemas.microsoft.com/office/infopath/2007/PartnerControls"/>
    </EnexisAggregationTaxHTField0>
    <_Status xmlns="http://schemas.microsoft.com/sharepoint/v3/fields">Niet gestart</_Status>
    <EnexisDocumentTypeTaxHTField0 xmlns="aa70f4c1-ce55-40e0-906e-d1ce789a9b88">
      <Terms xmlns="http://schemas.microsoft.com/office/infopath/2007/PartnerControls"/>
    </EnexisDocumentTypeTaxHTField0>
    <EnexisOndersteuningsDienstTaxHTField0 xmlns="aa70f4c1-ce55-40e0-906e-d1ce789a9b88">
      <Terms xmlns="http://schemas.microsoft.com/office/infopath/2007/PartnerControls"/>
    </EnexisOndersteuningsDienstTaxHTField0>
    <TaxKeywordTaxHTField xmlns="aa70f4c1-ce55-40e0-906e-d1ce789a9b88">
      <Terms xmlns="http://schemas.microsoft.com/office/infopath/2007/PartnerControls"/>
    </TaxKeywordTaxHTField>
    <EnexisProcessTaxHTField0 xmlns="aa70f4c1-ce55-40e0-906e-d1ce789a9b88">
      <Terms xmlns="http://schemas.microsoft.com/office/infopath/2007/PartnerControls"/>
    </EnexisProcessTaxHTField0>
    <TaxCatchAll xmlns="aa70f4c1-ce55-40e0-906e-d1ce789a9b88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6D8C-38B1-4ACA-AE0F-E3EA852BE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1A5F4-FFC7-4303-96FB-FD486966901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C47E15-626E-4388-94FE-554F95FC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0f4c1-ce55-40e0-906e-d1ce789a9b8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11E29-EC50-45CD-8F48-3601C1E48E69}">
  <ds:schemaRefs>
    <ds:schemaRef ds:uri="http://schemas.microsoft.com/office/2006/metadata/properties"/>
    <ds:schemaRef ds:uri="http://schemas.microsoft.com/office/infopath/2007/PartnerControls"/>
    <ds:schemaRef ds:uri="aa70f4c1-ce55-40e0-906e-d1ce789a9b88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575BC87B-FC61-47A3-9526-7F3C1E3F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contact_lab038</Template>
  <TotalTime>1</TotalTime>
  <Pages>3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Enexis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Zijlemans, Maartje</dc:creator>
  <cp:lastModifiedBy>Zijlemans, Maartje</cp:lastModifiedBy>
  <cp:revision>1</cp:revision>
  <cp:lastPrinted>2014-12-24T08:45:00Z</cp:lastPrinted>
  <dcterms:created xsi:type="dcterms:W3CDTF">2019-04-01T14:31:00Z</dcterms:created>
  <dcterms:modified xsi:type="dcterms:W3CDTF">2019-04-01T14:32:00Z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0x010100DD3B5001B5A347A79ECE23E83ED4F41E0003E0A008C9374DADA43B21A77AAC93C6002DB657246BEF5B43ABDF52702BE91E00</vt:lpwstr>
  </property>
  <property fmtid="{D5CDD505-2E9C-101B-9397-08002B2CF9AE}" pid="3" name="TaxKeyword">
    <vt:lpwstr/>
  </property>
  <property fmtid="{D5CDD505-2E9C-101B-9397-08002B2CF9AE}" pid="4" name="EnexisIntranetCategory">
    <vt:lpwstr/>
  </property>
  <property fmtid="{D5CDD505-2E9C-101B-9397-08002B2CF9AE}" pid="5" name="EnexisOrganizationalUnit">
    <vt:lpwstr/>
  </property>
  <property fmtid="{D5CDD505-2E9C-101B-9397-08002B2CF9AE}" pid="6" name="EnexisProcess">
    <vt:lpwstr/>
  </property>
  <property fmtid="{D5CDD505-2E9C-101B-9397-08002B2CF9AE}" pid="7" name="EnexisDocumentType">
    <vt:lpwstr/>
  </property>
  <property fmtid="{D5CDD505-2E9C-101B-9397-08002B2CF9AE}" pid="8" name="EnexisAggregation">
    <vt:lpwstr/>
  </property>
  <property fmtid="{D5CDD505-2E9C-101B-9397-08002B2CF9AE}" pid="9" name="EnexisOndersteuningsDienst">
    <vt:lpwstr/>
  </property>
</Properties>
</file>